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D" w:rsidRPr="00DE6B0A" w:rsidRDefault="00470A8D" w:rsidP="00D30955">
      <w:pPr>
        <w:shd w:val="clear" w:color="auto" w:fill="FFFFFF"/>
        <w:spacing w:after="420"/>
        <w:rPr>
          <w:rFonts w:ascii="Arial" w:hAnsi="Arial" w:cs="Arial"/>
          <w:b/>
          <w:bCs/>
          <w:color w:val="444444"/>
          <w:lang w:eastAsia="en-GB"/>
        </w:rPr>
      </w:pPr>
      <w:r w:rsidRPr="00DE6B0A">
        <w:rPr>
          <w:rFonts w:ascii="Arial" w:hAnsi="Arial" w:cs="Arial"/>
          <w:b/>
          <w:bCs/>
          <w:color w:val="444444"/>
        </w:rPr>
        <w:t>Come, people of the risen King,</w:t>
      </w:r>
      <w:r w:rsidRPr="00DE6B0A">
        <w:rPr>
          <w:rFonts w:ascii="Arial" w:hAnsi="Arial" w:cs="Arial"/>
          <w:b/>
          <w:bCs/>
          <w:color w:val="444444"/>
        </w:rPr>
        <w:br/>
        <w:t>Who delight to bring Him praise.</w:t>
      </w:r>
      <w:r w:rsidRPr="00DE6B0A">
        <w:rPr>
          <w:rFonts w:ascii="Arial" w:hAnsi="Arial" w:cs="Arial"/>
          <w:b/>
          <w:bCs/>
          <w:color w:val="444444"/>
        </w:rPr>
        <w:br/>
        <w:t>Come, all and tune your hearts to sing</w:t>
      </w:r>
      <w:r w:rsidRPr="00DE6B0A">
        <w:rPr>
          <w:rFonts w:ascii="Arial" w:hAnsi="Arial" w:cs="Arial"/>
          <w:b/>
          <w:bCs/>
          <w:color w:val="444444"/>
        </w:rPr>
        <w:br/>
        <w:t>To the Morning Star of grace.</w:t>
      </w:r>
      <w:r w:rsidRPr="00DE6B0A">
        <w:rPr>
          <w:rFonts w:ascii="Arial" w:hAnsi="Arial" w:cs="Arial"/>
          <w:b/>
          <w:bCs/>
          <w:color w:val="444444"/>
        </w:rPr>
        <w:br/>
        <w:t>From the shifting shadows of the earth</w:t>
      </w:r>
      <w:r w:rsidRPr="00DE6B0A">
        <w:rPr>
          <w:rFonts w:ascii="Arial" w:hAnsi="Arial" w:cs="Arial"/>
          <w:b/>
          <w:bCs/>
          <w:color w:val="444444"/>
        </w:rPr>
        <w:br/>
        <w:t>We will lift our eyes to Him,</w:t>
      </w:r>
      <w:r w:rsidRPr="00DE6B0A">
        <w:rPr>
          <w:rFonts w:ascii="Arial" w:hAnsi="Arial" w:cs="Arial"/>
          <w:b/>
          <w:bCs/>
          <w:color w:val="444444"/>
        </w:rPr>
        <w:br/>
        <w:t>Where steady arms of mercy reach</w:t>
      </w:r>
      <w:r w:rsidRPr="00DE6B0A">
        <w:rPr>
          <w:rFonts w:ascii="Arial" w:hAnsi="Arial" w:cs="Arial"/>
          <w:b/>
          <w:bCs/>
          <w:color w:val="444444"/>
        </w:rPr>
        <w:br/>
        <w:t>To gather children in.</w:t>
      </w:r>
    </w:p>
    <w:p w:rsidR="00470A8D" w:rsidRPr="00DE6B0A" w:rsidRDefault="00470A8D" w:rsidP="00D30955">
      <w:pPr>
        <w:shd w:val="clear" w:color="auto" w:fill="FFFFFF"/>
        <w:spacing w:after="420"/>
        <w:rPr>
          <w:rFonts w:ascii="Arial" w:hAnsi="Arial" w:cs="Arial"/>
          <w:b/>
          <w:bCs/>
          <w:color w:val="444444"/>
        </w:rPr>
      </w:pPr>
      <w:r w:rsidRPr="00DE6B0A">
        <w:rPr>
          <w:rFonts w:ascii="Arial" w:hAnsi="Arial" w:cs="Arial"/>
          <w:b/>
          <w:bCs/>
          <w:color w:val="444444"/>
        </w:rPr>
        <w:t>Rejoice! Rejoice! Let every tongue rejoice!</w:t>
      </w:r>
      <w:r w:rsidRPr="00DE6B0A">
        <w:rPr>
          <w:rFonts w:ascii="Arial" w:hAnsi="Arial" w:cs="Arial"/>
          <w:b/>
          <w:bCs/>
          <w:color w:val="444444"/>
        </w:rPr>
        <w:br/>
        <w:t>One heart, one voice, O Church of Christ, rejoice!</w:t>
      </w:r>
    </w:p>
    <w:p w:rsidR="00470A8D" w:rsidRPr="00DE6B0A" w:rsidRDefault="00470A8D" w:rsidP="00D30955">
      <w:pPr>
        <w:shd w:val="clear" w:color="auto" w:fill="FFFFFF"/>
        <w:spacing w:after="420"/>
        <w:rPr>
          <w:rFonts w:ascii="Arial" w:hAnsi="Arial" w:cs="Arial"/>
          <w:b/>
          <w:bCs/>
          <w:color w:val="444444"/>
        </w:rPr>
      </w:pPr>
      <w:r w:rsidRPr="00DE6B0A">
        <w:rPr>
          <w:rFonts w:ascii="Arial" w:hAnsi="Arial" w:cs="Arial"/>
          <w:b/>
          <w:bCs/>
          <w:color w:val="444444"/>
        </w:rPr>
        <w:t>Come, those whose joy is morning sun</w:t>
      </w:r>
      <w:r w:rsidRPr="00DE6B0A">
        <w:rPr>
          <w:rFonts w:ascii="Arial" w:hAnsi="Arial" w:cs="Arial"/>
          <w:b/>
          <w:bCs/>
          <w:color w:val="444444"/>
        </w:rPr>
        <w:br/>
        <w:t>And those weeping through the night.</w:t>
      </w:r>
      <w:r w:rsidRPr="00DE6B0A">
        <w:rPr>
          <w:rFonts w:ascii="Arial" w:hAnsi="Arial" w:cs="Arial"/>
          <w:b/>
          <w:bCs/>
          <w:color w:val="444444"/>
        </w:rPr>
        <w:br/>
        <w:t>Come, those who tell of battles won,</w:t>
      </w:r>
      <w:r w:rsidRPr="00DE6B0A">
        <w:rPr>
          <w:rFonts w:ascii="Arial" w:hAnsi="Arial" w:cs="Arial"/>
          <w:b/>
          <w:bCs/>
          <w:color w:val="444444"/>
        </w:rPr>
        <w:br/>
        <w:t>And those struggling in the fight.</w:t>
      </w:r>
      <w:r w:rsidRPr="00DE6B0A">
        <w:rPr>
          <w:rFonts w:ascii="Arial" w:hAnsi="Arial" w:cs="Arial"/>
          <w:b/>
          <w:bCs/>
          <w:color w:val="444444"/>
        </w:rPr>
        <w:br/>
        <w:t>For His perfect love will never change,</w:t>
      </w:r>
      <w:r w:rsidRPr="00DE6B0A">
        <w:rPr>
          <w:rFonts w:ascii="Arial" w:hAnsi="Arial" w:cs="Arial"/>
          <w:b/>
          <w:bCs/>
          <w:color w:val="444444"/>
        </w:rPr>
        <w:br/>
        <w:t>And His mercies never cease,</w:t>
      </w:r>
      <w:r w:rsidRPr="00DE6B0A">
        <w:rPr>
          <w:rFonts w:ascii="Arial" w:hAnsi="Arial" w:cs="Arial"/>
          <w:b/>
          <w:bCs/>
          <w:color w:val="444444"/>
        </w:rPr>
        <w:br/>
        <w:t>But follow us through all our days</w:t>
      </w:r>
      <w:r w:rsidRPr="00DE6B0A">
        <w:rPr>
          <w:rFonts w:ascii="Arial" w:hAnsi="Arial" w:cs="Arial"/>
          <w:b/>
          <w:bCs/>
          <w:color w:val="444444"/>
        </w:rPr>
        <w:br/>
        <w:t>With the certain hope of peace.</w:t>
      </w:r>
    </w:p>
    <w:p w:rsidR="00470A8D" w:rsidRPr="00DE6B0A" w:rsidRDefault="00470A8D" w:rsidP="00D30955">
      <w:pPr>
        <w:shd w:val="clear" w:color="auto" w:fill="FFFFFF"/>
        <w:spacing w:after="420"/>
        <w:rPr>
          <w:rFonts w:ascii="Arial" w:hAnsi="Arial" w:cs="Arial"/>
          <w:b/>
          <w:bCs/>
          <w:color w:val="444444"/>
          <w:sz w:val="33"/>
          <w:szCs w:val="33"/>
        </w:rPr>
      </w:pPr>
      <w:r w:rsidRPr="00DE6B0A">
        <w:rPr>
          <w:rFonts w:ascii="Arial" w:hAnsi="Arial" w:cs="Arial"/>
          <w:b/>
          <w:bCs/>
          <w:color w:val="444444"/>
        </w:rPr>
        <w:t>Come, young and old from every land,</w:t>
      </w:r>
      <w:r w:rsidRPr="00DE6B0A">
        <w:rPr>
          <w:rFonts w:ascii="Arial" w:hAnsi="Arial" w:cs="Arial"/>
          <w:b/>
          <w:bCs/>
          <w:color w:val="444444"/>
        </w:rPr>
        <w:br/>
        <w:t>Men and women of the faith.</w:t>
      </w:r>
      <w:r w:rsidRPr="00DE6B0A">
        <w:rPr>
          <w:rFonts w:ascii="Arial" w:hAnsi="Arial" w:cs="Arial"/>
          <w:b/>
          <w:bCs/>
          <w:color w:val="444444"/>
        </w:rPr>
        <w:br/>
        <w:t>Come, those with full or empty hands,</w:t>
      </w:r>
      <w:r w:rsidRPr="00DE6B0A">
        <w:rPr>
          <w:rFonts w:ascii="Arial" w:hAnsi="Arial" w:cs="Arial"/>
          <w:b/>
          <w:bCs/>
          <w:color w:val="444444"/>
        </w:rPr>
        <w:br/>
        <w:t>Find the riches of His grace.</w:t>
      </w:r>
      <w:r w:rsidRPr="00DE6B0A">
        <w:rPr>
          <w:rFonts w:ascii="Arial" w:hAnsi="Arial" w:cs="Arial"/>
          <w:b/>
          <w:bCs/>
          <w:color w:val="444444"/>
        </w:rPr>
        <w:br/>
        <w:t>Over all the world, His people sing,</w:t>
      </w:r>
      <w:r w:rsidRPr="00DE6B0A">
        <w:rPr>
          <w:rFonts w:ascii="Arial" w:hAnsi="Arial" w:cs="Arial"/>
          <w:b/>
          <w:bCs/>
          <w:color w:val="444444"/>
        </w:rPr>
        <w:br/>
        <w:t>Shore to shore we hear them call</w:t>
      </w:r>
      <w:r w:rsidRPr="00DE6B0A">
        <w:rPr>
          <w:rFonts w:ascii="Arial" w:hAnsi="Arial" w:cs="Arial"/>
          <w:b/>
          <w:bCs/>
          <w:color w:val="444444"/>
        </w:rPr>
        <w:br/>
        <w:t>The Truth that cries through every age;</w:t>
      </w:r>
      <w:r w:rsidRPr="00DE6B0A">
        <w:rPr>
          <w:rFonts w:ascii="Arial" w:hAnsi="Arial" w:cs="Arial"/>
          <w:b/>
          <w:bCs/>
          <w:color w:val="444444"/>
        </w:rPr>
        <w:br/>
        <w:t>‘Our God is all in all’.</w:t>
      </w:r>
    </w:p>
    <w:p w:rsidR="00470A8D" w:rsidRDefault="00470A8D"/>
    <w:sectPr w:rsidR="00470A8D" w:rsidSect="006B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955"/>
    <w:rsid w:val="002F4E99"/>
    <w:rsid w:val="003D2322"/>
    <w:rsid w:val="00470A8D"/>
    <w:rsid w:val="00544315"/>
    <w:rsid w:val="006B6157"/>
    <w:rsid w:val="0070190A"/>
    <w:rsid w:val="00B04018"/>
    <w:rsid w:val="00D30955"/>
    <w:rsid w:val="00D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5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3095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Come, people of the risen King,</dc:title>
  <dc:subject/>
  <dc:creator>Ann Kaiser</dc:creator>
  <cp:keywords/>
  <dc:description/>
  <cp:lastModifiedBy>Samsung User</cp:lastModifiedBy>
  <cp:revision>2</cp:revision>
  <dcterms:created xsi:type="dcterms:W3CDTF">2020-08-02T17:23:00Z</dcterms:created>
  <dcterms:modified xsi:type="dcterms:W3CDTF">2020-08-02T17:23:00Z</dcterms:modified>
</cp:coreProperties>
</file>